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3137"/>
        <w:gridCol w:w="1344"/>
        <w:gridCol w:w="2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2023-2024秋季家庭经济困难认定名单公示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202013210520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202033110121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202033110124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202033110129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202033110131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202033110205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202033110209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202033140104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202033140106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202033140121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202033140218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202033210117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202033210119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202033210124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202033210205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202033210224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202033210227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202033210228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202033310102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202033310118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202033310202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202033310204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202033310207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202033310214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202033310223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202033310228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202033410223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202033510106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202033510114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202033510117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202033510118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202033510119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202033510124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202033510126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202033510129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202033510131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202033510213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202033510217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202033510301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202033510304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202033510327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202033510413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202033510422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202033610208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202033610214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202033610215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202033610230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202116210201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202133110103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202133110110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202133110203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202133140113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202133140202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202133210120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202133210215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202133210220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202133210225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202133210230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202133210233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202133310113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202133310117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202133310122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202133310130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202133310206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202133310212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202133310216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202133410107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202133410131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202133410206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202133410220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202133510124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202133510209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202133510222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202133510324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202133610113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202133610121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202133610130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202133610209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202133610210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202133610213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202133610216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202133610223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202133610224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202216110313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202216210116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202216210229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202219210101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202228110723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202229110104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202233110111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202233110139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202233140114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202233140120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202233140207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202233140217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202233140218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202233140220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202233140228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202233210101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202233210119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202233210202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202233210205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202233210217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202233310105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202233310126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202233310205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202233310207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202233310208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202233310226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202233410118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202233410215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202233410225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202233510215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202233510222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202233510227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202233610126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202233610127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202333110108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202333110132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202333140106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202333140110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202333140222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202333210110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202333210211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202333210219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202333310108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202333310121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202333310206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202333310215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202333410106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202333610106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202333610114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202333610120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202333610131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202333610213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MGIxNjAyZDFjYmFkNDA3MTUxY2E2OGRlOTQwMTQifQ=="/>
  </w:docVars>
  <w:rsids>
    <w:rsidRoot w:val="243E1A45"/>
    <w:rsid w:val="243E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2024-06-11T02:10:00Z</dcterms:created>
  <dc:creator>企业用户_426739928</dc:creator>
  <cp:lastModifiedBy>企业用户_426739928</cp:lastModifiedBy>
  <dcterms:modified xsi:type="dcterms:W3CDTF">2024-06-11T02:10:58Z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A51D31FE3C894A4F9D9D1F8E7CA217BC_11</vt:lpwstr>
  </property>
</Properties>
</file>