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76" w:lineRule="exact"/>
        <w:jc w:val="lef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 w:line="7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应用化学创新班学生遴选报名表</w:t>
      </w:r>
    </w:p>
    <w:tbl>
      <w:tblPr>
        <w:tblStyle w:val="3"/>
        <w:tblW w:w="97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31"/>
        <w:gridCol w:w="509"/>
        <w:gridCol w:w="58"/>
        <w:gridCol w:w="951"/>
        <w:gridCol w:w="41"/>
        <w:gridCol w:w="1379"/>
        <w:gridCol w:w="1056"/>
        <w:gridCol w:w="683"/>
        <w:gridCol w:w="690"/>
        <w:gridCol w:w="64"/>
        <w:gridCol w:w="299"/>
        <w:gridCol w:w="50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7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申请理由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97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科研创新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97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未来规划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97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奖惩情况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英语四级分数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英语高考分数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所有课程成绩及平均绩点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平均绩点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大一（上学期）</w:t>
            </w: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大一（下学期）</w:t>
            </w: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教务员审核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担任班级职务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担任学院或学校团委学生会职务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  盖章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年    月    日</w:t>
            </w:r>
          </w:p>
        </w:tc>
      </w:tr>
    </w:tbl>
    <w:p>
      <w:pPr>
        <w:spacing w:before="156" w:beforeLines="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备注：本表</w:t>
      </w:r>
      <w:r>
        <w:rPr>
          <w:rFonts w:hint="eastAsia" w:ascii="Times New Roman" w:hAnsi="Times New Roman"/>
          <w:sz w:val="24"/>
        </w:rPr>
        <w:t>A4</w:t>
      </w:r>
      <w:r>
        <w:rPr>
          <w:rFonts w:ascii="Times New Roman" w:hAnsi="Times New Roman"/>
          <w:sz w:val="24"/>
        </w:rPr>
        <w:t>双面打印。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ODA4ZDNjMzRjNTUwY2FhOTM4NzUwMzUyYWM4MWEifQ=="/>
  </w:docVars>
  <w:rsids>
    <w:rsidRoot w:val="077904D3"/>
    <w:rsid w:val="0524790A"/>
    <w:rsid w:val="077904D3"/>
    <w:rsid w:val="082A0FE1"/>
    <w:rsid w:val="391370E3"/>
    <w:rsid w:val="61F14F23"/>
    <w:rsid w:val="6AAD62EE"/>
    <w:rsid w:val="78A966BA"/>
    <w:rsid w:val="7934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2023-10-12T08:23:00Z</dcterms:created>
  <dc:creator>梁雅晶</dc:creator>
  <cp:lastModifiedBy>梁雅晶</cp:lastModifiedBy>
  <dcterms:modified xsi:type="dcterms:W3CDTF">2023-10-12T08:23:33Z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B0D92AFAF8B440EBA0E13A7EFAADF058_11</vt:lpwstr>
  </property>
</Properties>
</file>